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BA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lang w:val="en-US" w:eastAsia="zh-CN"/>
        </w:rPr>
        <w:t>2</w:t>
      </w:r>
    </w:p>
    <w:p w14:paraId="47937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自查报告提纲</w:t>
      </w:r>
    </w:p>
    <w:p w14:paraId="67829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</w:p>
    <w:p w14:paraId="2B84D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一、自查工作涉及的</w:t>
      </w:r>
      <w:r>
        <w:rPr>
          <w:rFonts w:hint="eastAsia" w:ascii="Times New Roman" w:hAnsi="Times New Roman" w:eastAsia="黑体" w:cs="Times New Roman"/>
          <w:lang w:val="en-US" w:eastAsia="zh-CN"/>
        </w:rPr>
        <w:t>论文数量、</w:t>
      </w:r>
      <w:r>
        <w:rPr>
          <w:rFonts w:hint="default" w:ascii="Times New Roman" w:hAnsi="Times New Roman" w:eastAsia="黑体" w:cs="Times New Roman"/>
          <w:lang w:val="en-US" w:eastAsia="zh-CN"/>
        </w:rPr>
        <w:t>论文范围、人员范围、时间范围</w:t>
      </w:r>
      <w:r>
        <w:rPr>
          <w:rFonts w:hint="eastAsia" w:ascii="Times New Roman" w:hAnsi="Times New Roman" w:eastAsia="黑体" w:cs="Times New Roman"/>
          <w:lang w:val="en-US" w:eastAsia="zh-CN"/>
        </w:rPr>
        <w:t>等</w:t>
      </w:r>
    </w:p>
    <w:p w14:paraId="2ACE7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二、自查工作组织与实施方式</w:t>
      </w:r>
    </w:p>
    <w:p w14:paraId="6107E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三、自查发现的问题与处理措施</w:t>
      </w:r>
    </w:p>
    <w:p w14:paraId="52C76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四、当前本</w:t>
      </w:r>
      <w:r>
        <w:rPr>
          <w:rFonts w:hint="eastAsia" w:ascii="Times New Roman" w:hAnsi="Times New Roman" w:eastAsia="黑体" w:cs="Times New Roman"/>
          <w:lang w:val="en-US" w:eastAsia="zh-CN"/>
        </w:rPr>
        <w:t>学院</w:t>
      </w:r>
      <w:bookmarkStart w:id="0" w:name="_GoBack"/>
      <w:bookmarkEnd w:id="0"/>
      <w:r>
        <w:rPr>
          <w:rFonts w:hint="default" w:ascii="Times New Roman" w:hAnsi="Times New Roman" w:eastAsia="黑体" w:cs="Times New Roman"/>
          <w:lang w:val="en-US" w:eastAsia="zh-CN"/>
        </w:rPr>
        <w:t>科研诚信制度建设情况</w:t>
      </w:r>
    </w:p>
    <w:p w14:paraId="0A99F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五、下一步考虑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1137E"/>
    <w:rsid w:val="12477E13"/>
    <w:rsid w:val="1E8C66EB"/>
    <w:rsid w:val="441F0B21"/>
    <w:rsid w:val="491973DE"/>
    <w:rsid w:val="66AD0921"/>
    <w:rsid w:val="6758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Ascii" w:hAnsiTheme="minorAscii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2024-06-28T05:44:00Z</dcterms:created>
  <dc:creator>lenovo</dc:creator>
  <cp:lastModifiedBy>王英明</cp:lastModifiedBy>
  <dcterms:modified xsi:type="dcterms:W3CDTF">2026-01-05T01:34:09Z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D5C25E1959284A569B7B86428FE19586_12</vt:lpwstr>
  </property>
  <property fmtid="{D5CDD505-2E9C-101B-9397-08002B2CF9AE}" pid="4" name="KSOTemplateDocerSaveRecord">
    <vt:lpwstr>eyJoZGlkIjoiMzQ3Y2E3MzdlNTNjY2U3MDRmNjFhNjhkN2IyNmJhNDEiLCJ1c2VySWQiOiI3MTkzOTc4NDcifQ==</vt:lpwstr>
  </property>
</Properties>
</file>